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9D" w:rsidRDefault="00395E9D" w:rsidP="00395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Автономная некоммерческая организация</w:t>
      </w:r>
    </w:p>
    <w:p w:rsidR="00395E9D" w:rsidRDefault="00395E9D" w:rsidP="00395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дополнительного профессионального образования</w:t>
      </w:r>
    </w:p>
    <w:p w:rsidR="00395E9D" w:rsidRDefault="00395E9D" w:rsidP="00395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«Учебный центр ПРОФЕССИОНАЛ»</w:t>
      </w:r>
    </w:p>
    <w:p w:rsidR="00395E9D" w:rsidRDefault="00395E9D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E9D" w:rsidRDefault="00395E9D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E9D" w:rsidRDefault="00395E9D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E9D" w:rsidRDefault="00395E9D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АНО ДПО «УЦ </w:t>
      </w:r>
      <w:r>
        <w:rPr>
          <w:rFonts w:ascii="Times New Roman" w:hAnsi="Times New Roman" w:cs="Times New Roman"/>
          <w:sz w:val="24"/>
          <w:szCs w:val="24"/>
        </w:rPr>
        <w:t>ПРОФЕССИОНАЛ»</w:t>
      </w: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___________Н.В. Загорнова</w:t>
      </w: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4226E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4226E">
        <w:rPr>
          <w:rFonts w:ascii="Times New Roman" w:hAnsi="Times New Roman" w:cs="Times New Roman"/>
          <w:sz w:val="24"/>
          <w:szCs w:val="24"/>
        </w:rPr>
        <w:t xml:space="preserve"> м</w:t>
      </w:r>
      <w:bookmarkStart w:id="0" w:name="_GoBack"/>
      <w:bookmarkEnd w:id="0"/>
      <w:r w:rsidR="0014226E">
        <w:rPr>
          <w:rFonts w:ascii="Times New Roman" w:hAnsi="Times New Roman" w:cs="Times New Roman"/>
          <w:sz w:val="24"/>
          <w:szCs w:val="24"/>
        </w:rPr>
        <w:t xml:space="preserve">арта </w:t>
      </w:r>
      <w:r>
        <w:rPr>
          <w:rFonts w:ascii="Times New Roman" w:hAnsi="Times New Roman" w:cs="Times New Roman"/>
          <w:sz w:val="24"/>
          <w:szCs w:val="24"/>
        </w:rPr>
        <w:t>2025 г.</w:t>
      </w:r>
    </w:p>
    <w:p w:rsidR="00395E9D" w:rsidRDefault="00395E9D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14226E" w:rsidRDefault="0014226E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14226E" w:rsidRDefault="0014226E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E87E54" w:rsidRDefault="00395E9D" w:rsidP="00395E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E9D">
        <w:rPr>
          <w:rFonts w:ascii="Times New Roman" w:hAnsi="Times New Roman" w:cs="Times New Roman"/>
          <w:b/>
          <w:sz w:val="24"/>
          <w:szCs w:val="24"/>
        </w:rPr>
        <w:t>Численность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 по итогам 2024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395E9D" w:rsidTr="00395E9D">
        <w:tc>
          <w:tcPr>
            <w:tcW w:w="4857" w:type="dxa"/>
          </w:tcPr>
          <w:p w:rsidR="00395E9D" w:rsidRDefault="00395E9D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Наименование показателя</w:t>
            </w:r>
          </w:p>
        </w:tc>
        <w:tc>
          <w:tcPr>
            <w:tcW w:w="4857" w:type="dxa"/>
          </w:tcPr>
          <w:p w:rsidR="00395E9D" w:rsidRDefault="00395E9D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Количество человек</w:t>
            </w:r>
          </w:p>
        </w:tc>
      </w:tr>
      <w:tr w:rsidR="00395E9D" w:rsidTr="00395E9D">
        <w:tc>
          <w:tcPr>
            <w:tcW w:w="4857" w:type="dxa"/>
          </w:tcPr>
          <w:p w:rsidR="00395E9D" w:rsidRDefault="00395E9D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за счет бюджетных ассигнований федерального бюджета</w:t>
            </w:r>
          </w:p>
        </w:tc>
        <w:tc>
          <w:tcPr>
            <w:tcW w:w="4857" w:type="dxa"/>
          </w:tcPr>
          <w:p w:rsidR="00395E9D" w:rsidRDefault="0014226E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5E9D" w:rsidTr="00395E9D">
        <w:tc>
          <w:tcPr>
            <w:tcW w:w="4857" w:type="dxa"/>
          </w:tcPr>
          <w:p w:rsidR="00395E9D" w:rsidRDefault="00395E9D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за счет бюджетных ассигнований бюджетов субъектов Российской Федерации</w:t>
            </w:r>
          </w:p>
        </w:tc>
        <w:tc>
          <w:tcPr>
            <w:tcW w:w="4857" w:type="dxa"/>
          </w:tcPr>
          <w:p w:rsidR="00395E9D" w:rsidRDefault="0014226E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5E9D" w:rsidTr="00395E9D">
        <w:tc>
          <w:tcPr>
            <w:tcW w:w="4857" w:type="dxa"/>
          </w:tcPr>
          <w:p w:rsidR="00395E9D" w:rsidRDefault="00395E9D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за счет бюджетных ассигнований местных бюджетов</w:t>
            </w:r>
          </w:p>
        </w:tc>
        <w:tc>
          <w:tcPr>
            <w:tcW w:w="4857" w:type="dxa"/>
          </w:tcPr>
          <w:p w:rsidR="00395E9D" w:rsidRDefault="0014226E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5E9D" w:rsidTr="00395E9D">
        <w:tc>
          <w:tcPr>
            <w:tcW w:w="4857" w:type="dxa"/>
          </w:tcPr>
          <w:p w:rsidR="00395E9D" w:rsidRDefault="00395E9D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 договорам об образовании, заключаемых при приеме на обучение за счет средств физического и (или) юридического лица</w:t>
            </w:r>
          </w:p>
        </w:tc>
        <w:tc>
          <w:tcPr>
            <w:tcW w:w="4857" w:type="dxa"/>
          </w:tcPr>
          <w:p w:rsidR="00395E9D" w:rsidRDefault="0014226E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5E9D" w:rsidTr="00395E9D">
        <w:tc>
          <w:tcPr>
            <w:tcW w:w="4857" w:type="dxa"/>
          </w:tcPr>
          <w:p w:rsidR="00395E9D" w:rsidRDefault="00395E9D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Численность </w:t>
            </w:r>
            <w:proofErr w:type="gramStart"/>
            <w:r>
              <w:t>обучающихся</w:t>
            </w:r>
            <w:proofErr w:type="gramEnd"/>
            <w:r>
              <w:t>, являющихся иностранными гражданами</w:t>
            </w:r>
          </w:p>
        </w:tc>
        <w:tc>
          <w:tcPr>
            <w:tcW w:w="4857" w:type="dxa"/>
          </w:tcPr>
          <w:p w:rsidR="00395E9D" w:rsidRDefault="0014226E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5E9D" w:rsidTr="00395E9D">
        <w:tc>
          <w:tcPr>
            <w:tcW w:w="4857" w:type="dxa"/>
          </w:tcPr>
          <w:p w:rsidR="00395E9D" w:rsidRDefault="00395E9D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Общая численность </w:t>
            </w:r>
            <w:proofErr w:type="gramStart"/>
            <w:r>
              <w:t>обучающихся</w:t>
            </w:r>
            <w:proofErr w:type="gramEnd"/>
            <w:r>
              <w:t xml:space="preserve"> в 2024 году</w:t>
            </w:r>
          </w:p>
        </w:tc>
        <w:tc>
          <w:tcPr>
            <w:tcW w:w="4857" w:type="dxa"/>
          </w:tcPr>
          <w:p w:rsidR="00395E9D" w:rsidRDefault="0014226E" w:rsidP="00395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17874 </w:t>
            </w:r>
          </w:p>
        </w:tc>
      </w:tr>
    </w:tbl>
    <w:p w:rsidR="00395E9D" w:rsidRPr="00395E9D" w:rsidRDefault="00395E9D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95E9D" w:rsidRPr="00395E9D" w:rsidSect="00395E9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6CC"/>
    <w:rsid w:val="0014226E"/>
    <w:rsid w:val="00395E9D"/>
    <w:rsid w:val="007236CC"/>
    <w:rsid w:val="00D80F29"/>
    <w:rsid w:val="00E8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</cp:revision>
  <cp:lastPrinted>2025-10-30T06:43:00Z</cp:lastPrinted>
  <dcterms:created xsi:type="dcterms:W3CDTF">2025-10-30T06:37:00Z</dcterms:created>
  <dcterms:modified xsi:type="dcterms:W3CDTF">2025-10-30T06:43:00Z</dcterms:modified>
</cp:coreProperties>
</file>